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519"/>
      </w:tblGrid>
      <w:tr w:rsidR="00713973" w:rsidRPr="00713973" w14:paraId="4D42EDB1" w14:textId="77777777" w:rsidTr="00713973">
        <w:trPr>
          <w:trHeight w:val="56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hideMark/>
          </w:tcPr>
          <w:p w14:paraId="506818F1" w14:textId="77777777" w:rsidR="00713973" w:rsidRPr="00713973" w:rsidRDefault="00713973">
            <w:pPr>
              <w:widowControl/>
              <w:tabs>
                <w:tab w:val="left" w:pos="2127"/>
                <w:tab w:val="left" w:pos="2552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lang w:val="nl-NL"/>
              </w:rPr>
            </w:pPr>
            <w:r w:rsidRPr="00713973">
              <w:rPr>
                <w:rFonts w:asciiTheme="minorHAnsi" w:hAnsiTheme="minorHAnsi" w:cstheme="minorHAnsi"/>
                <w:sz w:val="20"/>
                <w:lang w:val="nl-NL"/>
              </w:rPr>
              <w:t>NAW aanvrager</w:t>
            </w:r>
          </w:p>
          <w:p w14:paraId="4491AABD" w14:textId="77777777" w:rsidR="00713973" w:rsidRPr="00713973" w:rsidRDefault="00713973">
            <w:pPr>
              <w:widowControl/>
              <w:tabs>
                <w:tab w:val="left" w:pos="2127"/>
                <w:tab w:val="left" w:pos="2552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lang w:val="nl-NL"/>
              </w:rPr>
            </w:pPr>
            <w:r w:rsidRPr="00713973">
              <w:rPr>
                <w:rFonts w:asciiTheme="minorHAnsi" w:hAnsiTheme="minorHAnsi" w:cstheme="minorHAnsi"/>
                <w:sz w:val="20"/>
                <w:lang w:val="nl-NL"/>
              </w:rPr>
              <w:t>Registratie nr.</w:t>
            </w:r>
          </w:p>
          <w:p w14:paraId="234FFB04" w14:textId="77777777" w:rsidR="00713973" w:rsidRPr="00713973" w:rsidRDefault="00713973">
            <w:pPr>
              <w:widowControl/>
              <w:tabs>
                <w:tab w:val="left" w:pos="2127"/>
                <w:tab w:val="left" w:pos="2552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lang w:val="nl-NL"/>
              </w:rPr>
            </w:pPr>
            <w:r w:rsidRPr="00713973">
              <w:rPr>
                <w:rFonts w:asciiTheme="minorHAnsi" w:hAnsiTheme="minorHAnsi" w:cstheme="minorHAnsi"/>
                <w:sz w:val="20"/>
                <w:lang w:val="nl-NL"/>
              </w:rPr>
              <w:t>Telefoon nr.</w:t>
            </w:r>
          </w:p>
          <w:p w14:paraId="4E5D8093" w14:textId="77777777" w:rsidR="00713973" w:rsidRPr="00713973" w:rsidRDefault="00713973">
            <w:pPr>
              <w:widowControl/>
              <w:tabs>
                <w:tab w:val="left" w:pos="2127"/>
                <w:tab w:val="left" w:pos="2552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lang w:val="nl-NL"/>
              </w:rPr>
            </w:pPr>
            <w:r w:rsidRPr="00713973">
              <w:rPr>
                <w:rFonts w:asciiTheme="minorHAnsi" w:hAnsiTheme="minorHAnsi" w:cstheme="minorHAnsi"/>
                <w:sz w:val="20"/>
                <w:lang w:val="nl-NL"/>
              </w:rPr>
              <w:t>Contactpersoon</w:t>
            </w:r>
          </w:p>
          <w:p w14:paraId="741A631D" w14:textId="77777777" w:rsidR="00713973" w:rsidRPr="00713973" w:rsidRDefault="00713973">
            <w:pPr>
              <w:widowControl/>
              <w:tabs>
                <w:tab w:val="left" w:pos="2127"/>
                <w:tab w:val="left" w:pos="2552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lang w:val="nl-NL"/>
              </w:rPr>
            </w:pPr>
            <w:r w:rsidRPr="00713973">
              <w:rPr>
                <w:rFonts w:asciiTheme="minorHAnsi" w:hAnsiTheme="minorHAnsi" w:cstheme="minorHAnsi"/>
                <w:sz w:val="20"/>
                <w:lang w:val="nl-NL"/>
              </w:rPr>
              <w:t>E-mail adres</w:t>
            </w:r>
          </w:p>
        </w:tc>
        <w:tc>
          <w:tcPr>
            <w:tcW w:w="651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9E67C5" w14:textId="307A17E0" w:rsidR="00713973" w:rsidRPr="00713973" w:rsidRDefault="00713973">
            <w:pPr>
              <w:widowControl/>
              <w:tabs>
                <w:tab w:val="left" w:pos="2127"/>
                <w:tab w:val="left" w:pos="2552"/>
              </w:tabs>
              <w:spacing w:line="360" w:lineRule="auto"/>
              <w:jc w:val="both"/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</w:tbl>
    <w:p w14:paraId="7581E93C" w14:textId="10B8A803" w:rsidR="00824CD1" w:rsidRPr="00713973" w:rsidRDefault="00824CD1" w:rsidP="004756C1">
      <w:pPr>
        <w:rPr>
          <w:rFonts w:asciiTheme="minorHAnsi" w:hAnsiTheme="minorHAnsi" w:cstheme="minorHAnsi"/>
          <w:sz w:val="20"/>
        </w:rPr>
      </w:pPr>
    </w:p>
    <w:tbl>
      <w:tblPr>
        <w:tblW w:w="92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4360"/>
      </w:tblGrid>
      <w:tr w:rsidR="00713973" w:rsidRPr="00713973" w14:paraId="5D00FFE2" w14:textId="77777777" w:rsidTr="00713973">
        <w:trPr>
          <w:trHeight w:val="51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67D1EF1" w14:textId="77777777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  <w:r w:rsidRPr="00713973">
              <w:rPr>
                <w:rFonts w:asciiTheme="minorHAnsi" w:hAnsiTheme="minorHAnsi" w:cstheme="minorHAnsi"/>
                <w:sz w:val="20"/>
                <w:lang w:val="nl-NL"/>
              </w:rPr>
              <w:t>NAW Producent</w:t>
            </w:r>
          </w:p>
        </w:tc>
        <w:tc>
          <w:tcPr>
            <w:tcW w:w="6486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88AA7A" w14:textId="613EEA6E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  <w:tr w:rsidR="00713973" w:rsidRPr="00713973" w14:paraId="05CF0D52" w14:textId="77777777" w:rsidTr="00713973">
        <w:trPr>
          <w:trHeight w:val="510"/>
        </w:trPr>
        <w:tc>
          <w:tcPr>
            <w:tcW w:w="2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A655ACB" w14:textId="77777777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  <w:r w:rsidRPr="00713973">
              <w:rPr>
                <w:rFonts w:asciiTheme="minorHAnsi" w:hAnsiTheme="minorHAnsi" w:cstheme="minorHAnsi"/>
                <w:sz w:val="20"/>
                <w:lang w:val="nl-NL"/>
              </w:rPr>
              <w:t>Erkenningsnummer producent</w:t>
            </w:r>
          </w:p>
        </w:tc>
        <w:tc>
          <w:tcPr>
            <w:tcW w:w="64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58E17B" w14:textId="45B46D74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  <w:tr w:rsidR="00713973" w:rsidRPr="00713973" w14:paraId="679265B4" w14:textId="77777777" w:rsidTr="00713973">
        <w:trPr>
          <w:trHeight w:val="510"/>
        </w:trPr>
        <w:tc>
          <w:tcPr>
            <w:tcW w:w="2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33EA9F9" w14:textId="77777777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  <w:r w:rsidRPr="00713973">
              <w:rPr>
                <w:rFonts w:asciiTheme="minorHAnsi" w:hAnsiTheme="minorHAnsi" w:cstheme="minorHAnsi"/>
                <w:sz w:val="20"/>
                <w:lang w:val="nl-NL"/>
              </w:rPr>
              <w:t>NAW Exporteur</w:t>
            </w:r>
          </w:p>
        </w:tc>
        <w:tc>
          <w:tcPr>
            <w:tcW w:w="64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DF537A" w14:textId="35D7DFC5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  <w:tr w:rsidR="00713973" w:rsidRPr="00713973" w14:paraId="07551895" w14:textId="77777777" w:rsidTr="00713973">
        <w:trPr>
          <w:trHeight w:val="510"/>
        </w:trPr>
        <w:tc>
          <w:tcPr>
            <w:tcW w:w="28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7654AA4A" w14:textId="77777777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  <w:r w:rsidRPr="00713973">
              <w:rPr>
                <w:rFonts w:asciiTheme="minorHAnsi" w:hAnsiTheme="minorHAnsi" w:cstheme="minorHAnsi"/>
                <w:sz w:val="20"/>
                <w:lang w:val="nl-NL"/>
              </w:rPr>
              <w:t>NAW Geadresseerde</w:t>
            </w:r>
          </w:p>
        </w:tc>
        <w:tc>
          <w:tcPr>
            <w:tcW w:w="648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03318" w14:textId="35B0603C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713973" w:rsidRPr="00713973" w14:paraId="065AF13C" w14:textId="77777777" w:rsidTr="00713973">
        <w:trPr>
          <w:trHeight w:val="51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69CBF27" w14:textId="77777777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713973">
              <w:rPr>
                <w:rFonts w:asciiTheme="minorHAnsi" w:hAnsiTheme="minorHAnsi" w:cstheme="minorHAnsi"/>
                <w:sz w:val="20"/>
                <w:lang w:val="en-GB"/>
              </w:rPr>
              <w:t xml:space="preserve">Product </w:t>
            </w:r>
            <w:proofErr w:type="spellStart"/>
            <w:r w:rsidRPr="00713973">
              <w:rPr>
                <w:rFonts w:asciiTheme="minorHAnsi" w:hAnsiTheme="minorHAnsi" w:cstheme="minorHAnsi"/>
                <w:sz w:val="20"/>
                <w:lang w:val="en-GB"/>
              </w:rPr>
              <w:t>omschrijving</w:t>
            </w:r>
            <w:proofErr w:type="spellEnd"/>
          </w:p>
        </w:tc>
        <w:tc>
          <w:tcPr>
            <w:tcW w:w="6486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5E2FC2" w14:textId="4A68A534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713973" w:rsidRPr="00713973" w14:paraId="5D239A10" w14:textId="77777777" w:rsidTr="00713973">
        <w:trPr>
          <w:trHeight w:val="510"/>
        </w:trPr>
        <w:tc>
          <w:tcPr>
            <w:tcW w:w="2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9E53069" w14:textId="77777777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r w:rsidRPr="00713973">
              <w:rPr>
                <w:rFonts w:asciiTheme="minorHAnsi" w:hAnsiTheme="minorHAnsi" w:cstheme="minorHAnsi"/>
                <w:sz w:val="20"/>
                <w:lang w:val="en-GB"/>
              </w:rPr>
              <w:t>Productcode</w:t>
            </w:r>
            <w:proofErr w:type="spellEnd"/>
          </w:p>
        </w:tc>
        <w:tc>
          <w:tcPr>
            <w:tcW w:w="64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7F0D08" w14:textId="2B9699B4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713973" w:rsidRPr="00713973" w14:paraId="07FFAA1F" w14:textId="77777777" w:rsidTr="00713973">
        <w:trPr>
          <w:trHeight w:val="510"/>
        </w:trPr>
        <w:tc>
          <w:tcPr>
            <w:tcW w:w="2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9DA2D75" w14:textId="77777777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r w:rsidRPr="00713973">
              <w:rPr>
                <w:rFonts w:asciiTheme="minorHAnsi" w:hAnsiTheme="minorHAnsi" w:cstheme="minorHAnsi"/>
                <w:sz w:val="20"/>
                <w:lang w:val="en-GB"/>
              </w:rPr>
              <w:t>Batchnummer</w:t>
            </w:r>
            <w:proofErr w:type="spellEnd"/>
          </w:p>
        </w:tc>
        <w:tc>
          <w:tcPr>
            <w:tcW w:w="64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0EAC96" w14:textId="4B9351C0" w:rsidR="00713973" w:rsidRPr="00713973" w:rsidRDefault="00713973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713973" w:rsidRPr="00713973" w14:paraId="7C680A48" w14:textId="77777777" w:rsidTr="00713973">
        <w:trPr>
          <w:trHeight w:val="510"/>
        </w:trPr>
        <w:tc>
          <w:tcPr>
            <w:tcW w:w="2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62E2082" w14:textId="77777777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r w:rsidRPr="00713973">
              <w:rPr>
                <w:rFonts w:asciiTheme="minorHAnsi" w:hAnsiTheme="minorHAnsi" w:cstheme="minorHAnsi"/>
                <w:sz w:val="20"/>
                <w:lang w:val="en-GB"/>
              </w:rPr>
              <w:t>Productiedatum</w:t>
            </w:r>
            <w:proofErr w:type="spellEnd"/>
          </w:p>
        </w:tc>
        <w:tc>
          <w:tcPr>
            <w:tcW w:w="64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A2035E" w14:textId="6DB417E7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713973" w:rsidRPr="00713973" w14:paraId="39558F35" w14:textId="77777777" w:rsidTr="00713973">
        <w:trPr>
          <w:trHeight w:val="510"/>
        </w:trPr>
        <w:tc>
          <w:tcPr>
            <w:tcW w:w="2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E5F63E4" w14:textId="77777777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r w:rsidRPr="00713973">
              <w:rPr>
                <w:rFonts w:asciiTheme="minorHAnsi" w:hAnsiTheme="minorHAnsi" w:cstheme="minorHAnsi"/>
                <w:sz w:val="20"/>
                <w:lang w:val="en-GB"/>
              </w:rPr>
              <w:t>Houdbaarheidsdatum</w:t>
            </w:r>
            <w:proofErr w:type="spellEnd"/>
          </w:p>
        </w:tc>
        <w:tc>
          <w:tcPr>
            <w:tcW w:w="64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8805DB" w14:textId="3105DB00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  <w:tr w:rsidR="00713973" w:rsidRPr="00713973" w14:paraId="2679D045" w14:textId="77777777" w:rsidTr="00713973">
        <w:trPr>
          <w:trHeight w:val="510"/>
        </w:trPr>
        <w:tc>
          <w:tcPr>
            <w:tcW w:w="2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263A66B" w14:textId="77777777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  <w:r w:rsidRPr="00713973">
              <w:rPr>
                <w:rFonts w:asciiTheme="minorHAnsi" w:hAnsiTheme="minorHAnsi" w:cstheme="minorHAnsi"/>
                <w:sz w:val="20"/>
                <w:lang w:val="nl-NL"/>
              </w:rPr>
              <w:t xml:space="preserve">Verpakkingseenheid </w:t>
            </w:r>
          </w:p>
        </w:tc>
        <w:tc>
          <w:tcPr>
            <w:tcW w:w="64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F41941" w14:textId="48AF5FFF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  <w:tr w:rsidR="00713973" w:rsidRPr="00713973" w14:paraId="6161FAC9" w14:textId="77777777" w:rsidTr="00713973">
        <w:trPr>
          <w:trHeight w:val="510"/>
        </w:trPr>
        <w:tc>
          <w:tcPr>
            <w:tcW w:w="2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A37B1FF" w14:textId="77777777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  <w:r w:rsidRPr="00713973">
              <w:rPr>
                <w:rFonts w:asciiTheme="minorHAnsi" w:hAnsiTheme="minorHAnsi" w:cstheme="minorHAnsi"/>
                <w:sz w:val="20"/>
                <w:lang w:val="nl-NL"/>
              </w:rPr>
              <w:t>Aantal eenheden</w:t>
            </w:r>
          </w:p>
        </w:tc>
        <w:tc>
          <w:tcPr>
            <w:tcW w:w="64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B44FB1" w14:textId="0B02A10B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  <w:tr w:rsidR="00713973" w:rsidRPr="00713973" w14:paraId="22D5E968" w14:textId="77777777" w:rsidTr="00713973">
        <w:trPr>
          <w:trHeight w:val="510"/>
        </w:trPr>
        <w:tc>
          <w:tcPr>
            <w:tcW w:w="2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6DEE7C9" w14:textId="77777777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  <w:r w:rsidRPr="00713973">
              <w:rPr>
                <w:rFonts w:asciiTheme="minorHAnsi" w:hAnsiTheme="minorHAnsi" w:cstheme="minorHAnsi"/>
                <w:sz w:val="20"/>
                <w:lang w:val="nl-NL"/>
              </w:rPr>
              <w:t>Gewicht</w:t>
            </w:r>
          </w:p>
        </w:tc>
        <w:tc>
          <w:tcPr>
            <w:tcW w:w="64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EB9AD" w14:textId="7EE8C995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  <w:tr w:rsidR="00713973" w:rsidRPr="00713973" w14:paraId="3E503490" w14:textId="77777777" w:rsidTr="00713973">
        <w:trPr>
          <w:trHeight w:val="510"/>
        </w:trPr>
        <w:tc>
          <w:tcPr>
            <w:tcW w:w="28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368002B" w14:textId="77777777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  <w:r w:rsidRPr="00713973">
              <w:rPr>
                <w:rFonts w:asciiTheme="minorHAnsi" w:hAnsiTheme="minorHAnsi" w:cstheme="minorHAnsi"/>
                <w:sz w:val="20"/>
                <w:lang w:val="nl-NL"/>
              </w:rPr>
              <w:t>Referentie nummer</w:t>
            </w:r>
          </w:p>
        </w:tc>
        <w:tc>
          <w:tcPr>
            <w:tcW w:w="648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B2CBD" w14:textId="438A47DF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713973" w:rsidRPr="00713973" w14:paraId="21E076BF" w14:textId="77777777" w:rsidTr="00713973">
        <w:trPr>
          <w:trHeight w:val="51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25FD535A" w14:textId="77777777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r w:rsidRPr="00713973">
              <w:rPr>
                <w:rFonts w:asciiTheme="minorHAnsi" w:hAnsiTheme="minorHAnsi" w:cstheme="minorHAnsi"/>
                <w:sz w:val="20"/>
                <w:lang w:val="en-GB"/>
              </w:rPr>
              <w:t>Transportmiddel</w:t>
            </w:r>
            <w:proofErr w:type="spellEnd"/>
          </w:p>
        </w:tc>
        <w:tc>
          <w:tcPr>
            <w:tcW w:w="6486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7371C6" w14:textId="2AF421D6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713973" w:rsidRPr="00713973" w14:paraId="3F3263E4" w14:textId="77777777" w:rsidTr="00713973">
        <w:trPr>
          <w:trHeight w:val="510"/>
        </w:trPr>
        <w:tc>
          <w:tcPr>
            <w:tcW w:w="2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B38519C" w14:textId="77777777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  <w:r w:rsidRPr="00713973">
              <w:rPr>
                <w:rFonts w:asciiTheme="minorHAnsi" w:hAnsiTheme="minorHAnsi" w:cstheme="minorHAnsi"/>
                <w:sz w:val="20"/>
                <w:lang w:val="nl-NL"/>
              </w:rPr>
              <w:t>NAW laadlocatie</w:t>
            </w:r>
          </w:p>
        </w:tc>
        <w:tc>
          <w:tcPr>
            <w:tcW w:w="64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13D07F" w14:textId="72C2D0D3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  <w:tr w:rsidR="00713973" w:rsidRPr="00713973" w14:paraId="5280C86D" w14:textId="77777777" w:rsidTr="00713973">
        <w:trPr>
          <w:trHeight w:val="510"/>
        </w:trPr>
        <w:tc>
          <w:tcPr>
            <w:tcW w:w="2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0B2EEDCF" w14:textId="77777777" w:rsidR="00713973" w:rsidRPr="00713973" w:rsidRDefault="00713973">
            <w:pPr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713973">
              <w:rPr>
                <w:rFonts w:asciiTheme="minorHAnsi" w:hAnsiTheme="minorHAnsi" w:cstheme="minorHAnsi"/>
                <w:sz w:val="20"/>
                <w:lang w:val="en-GB"/>
              </w:rPr>
              <w:t xml:space="preserve">Controle </w:t>
            </w:r>
            <w:proofErr w:type="spellStart"/>
            <w:r w:rsidRPr="00713973">
              <w:rPr>
                <w:rFonts w:asciiTheme="minorHAnsi" w:hAnsiTheme="minorHAnsi" w:cstheme="minorHAnsi"/>
                <w:sz w:val="20"/>
                <w:lang w:val="en-GB"/>
              </w:rPr>
              <w:t>vanaf</w:t>
            </w:r>
            <w:proofErr w:type="spellEnd"/>
            <w:r w:rsidRPr="00713973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65D8B8" w14:textId="398D0B99" w:rsidR="00713973" w:rsidRPr="00713973" w:rsidRDefault="00713973">
            <w:pPr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4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37DF5D" w14:textId="36D236CC" w:rsidR="00713973" w:rsidRPr="00713973" w:rsidRDefault="00713973">
            <w:pPr>
              <w:tabs>
                <w:tab w:val="left" w:pos="-720"/>
                <w:tab w:val="left" w:pos="0"/>
                <w:tab w:val="left" w:pos="720"/>
                <w:tab w:val="left" w:pos="2694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713973" w:rsidRPr="00713973" w14:paraId="3EA0A0A9" w14:textId="77777777" w:rsidTr="00093A6E">
        <w:trPr>
          <w:trHeight w:val="510"/>
        </w:trPr>
        <w:tc>
          <w:tcPr>
            <w:tcW w:w="2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3195EF0A" w14:textId="77777777" w:rsidR="00713973" w:rsidRPr="00713973" w:rsidRDefault="00713973">
            <w:pPr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 w:rsidRPr="00713973">
              <w:rPr>
                <w:rFonts w:asciiTheme="minorHAnsi" w:hAnsiTheme="minorHAnsi" w:cstheme="minorHAnsi"/>
                <w:sz w:val="20"/>
                <w:lang w:val="en-GB"/>
              </w:rPr>
              <w:t xml:space="preserve">Laden </w:t>
            </w:r>
            <w:proofErr w:type="spellStart"/>
            <w:r w:rsidRPr="00713973">
              <w:rPr>
                <w:rFonts w:asciiTheme="minorHAnsi" w:hAnsiTheme="minorHAnsi" w:cstheme="minorHAnsi"/>
                <w:sz w:val="20"/>
                <w:lang w:val="en-GB"/>
              </w:rPr>
              <w:t>vanaf</w:t>
            </w:r>
            <w:proofErr w:type="spellEnd"/>
            <w:r w:rsidRPr="00713973">
              <w:rPr>
                <w:rFonts w:asciiTheme="minorHAnsi" w:hAnsiTheme="minorHAnsi" w:cstheme="minorHAnsi"/>
                <w:sz w:val="20"/>
                <w:lang w:val="en-GB"/>
              </w:rPr>
              <w:t>: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002C9F" w14:textId="4B43DD43" w:rsidR="00713973" w:rsidRPr="00713973" w:rsidRDefault="00713973">
            <w:pPr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4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BCAF60" w14:textId="7302BE1A" w:rsidR="00713973" w:rsidRPr="00713973" w:rsidRDefault="00713973">
            <w:pPr>
              <w:tabs>
                <w:tab w:val="left" w:pos="-720"/>
                <w:tab w:val="left" w:pos="0"/>
                <w:tab w:val="left" w:pos="720"/>
                <w:tab w:val="left" w:pos="2694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093A6E" w:rsidRPr="00460577" w14:paraId="0E31F7EC" w14:textId="77777777" w:rsidTr="00093A6E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80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6FC382" w14:textId="77777777" w:rsidR="00093A6E" w:rsidRPr="00460577" w:rsidRDefault="00093A6E" w:rsidP="00E7323D">
            <w:pPr>
              <w:tabs>
                <w:tab w:val="left" w:pos="-1440"/>
                <w:tab w:val="left" w:pos="2127"/>
                <w:tab w:val="left" w:pos="2552"/>
              </w:tabs>
              <w:rPr>
                <w:rFonts w:ascii="Calibri" w:hAnsi="Calibri" w:cs="Calibri"/>
                <w:sz w:val="20"/>
                <w:lang w:val="en-GB"/>
              </w:rPr>
            </w:pPr>
            <w:r w:rsidRPr="00460577">
              <w:rPr>
                <w:rFonts w:ascii="Calibri" w:hAnsi="Calibri" w:cs="Calibri"/>
                <w:sz w:val="20"/>
                <w:lang w:val="en-GB"/>
              </w:rPr>
              <w:t>Treatment (time/temperature)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AC1F41" w14:textId="77777777" w:rsidR="00093A6E" w:rsidRPr="00460577" w:rsidRDefault="00093A6E" w:rsidP="00E7323D">
            <w:pPr>
              <w:tabs>
                <w:tab w:val="left" w:pos="-1440"/>
                <w:tab w:val="left" w:pos="2127"/>
                <w:tab w:val="left" w:pos="2552"/>
              </w:tabs>
              <w:rPr>
                <w:rFonts w:ascii="Calibri" w:hAnsi="Calibri" w:cs="Calibri"/>
                <w:sz w:val="20"/>
                <w:lang w:val="en-GB"/>
              </w:rPr>
            </w:pPr>
          </w:p>
        </w:tc>
        <w:tc>
          <w:tcPr>
            <w:tcW w:w="43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7CFF7" w14:textId="77777777" w:rsidR="00093A6E" w:rsidRPr="00460577" w:rsidRDefault="00093A6E" w:rsidP="00E7323D">
            <w:pPr>
              <w:tabs>
                <w:tab w:val="left" w:pos="-720"/>
                <w:tab w:val="left" w:pos="0"/>
                <w:tab w:val="left" w:pos="720"/>
                <w:tab w:val="left" w:pos="2694"/>
              </w:tabs>
              <w:suppressAutoHyphens/>
              <w:jc w:val="both"/>
              <w:rPr>
                <w:rFonts w:ascii="Calibri" w:hAnsi="Calibri" w:cs="Calibri"/>
                <w:sz w:val="20"/>
                <w:lang w:val="en-GB"/>
              </w:rPr>
            </w:pPr>
          </w:p>
        </w:tc>
      </w:tr>
    </w:tbl>
    <w:p w14:paraId="30799307" w14:textId="77777777" w:rsidR="0087449C" w:rsidRDefault="0087449C">
      <w:r>
        <w:br w:type="page"/>
      </w:r>
    </w:p>
    <w:tbl>
      <w:tblPr>
        <w:tblW w:w="92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713973" w:rsidRPr="00372B04" w14:paraId="2456CEA9" w14:textId="77777777" w:rsidTr="00713973">
        <w:trPr>
          <w:trHeight w:val="56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340425F" w14:textId="2D9461D2" w:rsidR="00713973" w:rsidRPr="00713973" w:rsidRDefault="00713973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  <w:r w:rsidRPr="00713973">
              <w:rPr>
                <w:rFonts w:asciiTheme="minorHAnsi" w:hAnsiTheme="minorHAnsi" w:cstheme="minorHAnsi"/>
                <w:sz w:val="20"/>
                <w:lang w:val="nl-NL"/>
              </w:rPr>
              <w:lastRenderedPageBreak/>
              <w:t xml:space="preserve">Begeleidende tekst voor het bovenstaande product </w:t>
            </w:r>
          </w:p>
        </w:tc>
        <w:tc>
          <w:tcPr>
            <w:tcW w:w="648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EB98EE" w14:textId="058C29E3" w:rsidR="00713973" w:rsidRPr="0087449C" w:rsidRDefault="00713973" w:rsidP="00713973">
            <w:pPr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  <w:tr w:rsidR="0087449C" w:rsidRPr="00372B04" w14:paraId="41A16A22" w14:textId="77777777" w:rsidTr="00713973">
        <w:trPr>
          <w:trHeight w:val="56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43A05FE" w14:textId="254D25C3" w:rsidR="0087449C" w:rsidRPr="0087449C" w:rsidRDefault="0087449C">
            <w:pPr>
              <w:widowControl/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  <w:r w:rsidRPr="0087449C">
              <w:rPr>
                <w:rFonts w:asciiTheme="minorHAnsi" w:hAnsiTheme="minorHAnsi" w:cstheme="minorHAnsi"/>
                <w:sz w:val="20"/>
                <w:lang w:val="nl-NL"/>
              </w:rPr>
              <w:t>In geval van export van eieren: Kipnummers aanleverende pluimveehouders</w:t>
            </w:r>
          </w:p>
        </w:tc>
        <w:tc>
          <w:tcPr>
            <w:tcW w:w="648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4D663" w14:textId="77777777" w:rsidR="0087449C" w:rsidRPr="0087449C" w:rsidRDefault="0087449C" w:rsidP="00713973">
            <w:pPr>
              <w:tabs>
                <w:tab w:val="left" w:pos="-1440"/>
                <w:tab w:val="left" w:pos="2127"/>
                <w:tab w:val="left" w:pos="2552"/>
              </w:tabs>
              <w:rPr>
                <w:rFonts w:asciiTheme="minorHAnsi" w:hAnsiTheme="minorHAnsi" w:cstheme="minorHAnsi"/>
                <w:sz w:val="20"/>
                <w:lang w:val="nl-NL"/>
              </w:rPr>
            </w:pPr>
          </w:p>
        </w:tc>
      </w:tr>
    </w:tbl>
    <w:p w14:paraId="171234A3" w14:textId="430A2FEF" w:rsidR="00713973" w:rsidRDefault="00713973" w:rsidP="004756C1">
      <w:pPr>
        <w:rPr>
          <w:rFonts w:asciiTheme="minorHAnsi" w:hAnsiTheme="minorHAnsi" w:cstheme="minorHAnsi"/>
          <w:sz w:val="20"/>
          <w:lang w:val="nl-NL"/>
        </w:rPr>
      </w:pPr>
    </w:p>
    <w:p w14:paraId="78DDCD18" w14:textId="77777777" w:rsidR="0087449C" w:rsidRPr="0087449C" w:rsidRDefault="0087449C" w:rsidP="004756C1">
      <w:pPr>
        <w:rPr>
          <w:rFonts w:asciiTheme="minorHAnsi" w:hAnsiTheme="minorHAnsi" w:cstheme="minorHAnsi"/>
          <w:sz w:val="20"/>
          <w:lang w:val="nl-NL"/>
        </w:rPr>
      </w:pPr>
    </w:p>
    <w:p w14:paraId="7AF6E962" w14:textId="43787909" w:rsidR="00713973" w:rsidRPr="00713973" w:rsidRDefault="00713973" w:rsidP="00713973">
      <w:pPr>
        <w:rPr>
          <w:rFonts w:asciiTheme="minorHAnsi" w:hAnsiTheme="minorHAnsi" w:cstheme="minorHAnsi"/>
          <w:sz w:val="18"/>
          <w:szCs w:val="18"/>
          <w:lang w:val="nl-NL"/>
        </w:rPr>
      </w:pPr>
      <w:r w:rsidRPr="00713973">
        <w:rPr>
          <w:rFonts w:asciiTheme="minorHAnsi" w:hAnsiTheme="minorHAnsi" w:cstheme="minorHAnsi"/>
          <w:sz w:val="18"/>
          <w:szCs w:val="18"/>
          <w:lang w:val="nl-NL"/>
        </w:rPr>
        <w:t xml:space="preserve">Dit COKZ-voorcertificaat dient alleen en uitsluitend voor het verkrijgen van een veterinair certificaat voor de vermelde zending van eieren of eiproducten. Het voorcertificaat is niet geldig als zelfstandig exportdocument. </w:t>
      </w:r>
      <w:r>
        <w:rPr>
          <w:rFonts w:asciiTheme="minorHAnsi" w:hAnsiTheme="minorHAnsi" w:cstheme="minorHAnsi"/>
          <w:sz w:val="18"/>
          <w:szCs w:val="18"/>
          <w:lang w:val="nl-NL"/>
        </w:rPr>
        <w:t>Het</w:t>
      </w:r>
      <w:r w:rsidRPr="00713973">
        <w:rPr>
          <w:rFonts w:asciiTheme="minorHAnsi" w:hAnsiTheme="minorHAnsi" w:cstheme="minorHAnsi"/>
          <w:sz w:val="18"/>
          <w:szCs w:val="18"/>
          <w:lang w:val="nl-NL"/>
        </w:rPr>
        <w:t xml:space="preserve"> COKZ aanvaardt geen aansprakelijkheid voor verkeerd gebruik van dit document.</w:t>
      </w:r>
    </w:p>
    <w:p w14:paraId="6D645B3F" w14:textId="77777777" w:rsidR="00713973" w:rsidRPr="00713973" w:rsidRDefault="00713973" w:rsidP="00713973">
      <w:pPr>
        <w:rPr>
          <w:rFonts w:asciiTheme="minorHAnsi" w:hAnsiTheme="minorHAnsi" w:cstheme="minorHAnsi"/>
          <w:sz w:val="18"/>
          <w:szCs w:val="18"/>
        </w:rPr>
      </w:pPr>
      <w:r w:rsidRPr="00713973">
        <w:rPr>
          <w:rFonts w:asciiTheme="minorHAnsi" w:hAnsiTheme="minorHAnsi" w:cstheme="minorHAnsi"/>
          <w:sz w:val="18"/>
          <w:szCs w:val="18"/>
        </w:rPr>
        <w:t>This COKZ pre-certificate can only and exclusively be used for obtaining a veterinary certificate for the shipment of eggs or egg products. This pre-certificate is not valid as an independent export document. The COKZ accepts no liability for unauthorized use of this document.</w:t>
      </w:r>
    </w:p>
    <w:p w14:paraId="7C31B4B9" w14:textId="77777777" w:rsidR="00713973" w:rsidRPr="00713973" w:rsidRDefault="00713973" w:rsidP="004756C1">
      <w:pPr>
        <w:rPr>
          <w:rFonts w:asciiTheme="minorHAnsi" w:hAnsiTheme="minorHAnsi" w:cstheme="minorHAnsi"/>
          <w:sz w:val="20"/>
        </w:rPr>
      </w:pPr>
    </w:p>
    <w:sectPr w:rsidR="00713973" w:rsidRPr="00713973" w:rsidSect="006765E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40" w:right="624" w:bottom="415" w:left="1007" w:header="309" w:footer="409" w:gutter="0"/>
      <w:paperSrc w:first="259" w:other="25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A0C91" w14:textId="77777777" w:rsidR="0047048E" w:rsidRDefault="0047048E">
      <w:r>
        <w:separator/>
      </w:r>
    </w:p>
  </w:endnote>
  <w:endnote w:type="continuationSeparator" w:id="0">
    <w:p w14:paraId="08C74D40" w14:textId="77777777" w:rsidR="0047048E" w:rsidRDefault="0047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grofont">
    <w:charset w:val="00"/>
    <w:family w:val="swiss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3366" w14:textId="77777777" w:rsidR="008F361F" w:rsidRPr="0047533A" w:rsidRDefault="008F361F" w:rsidP="008F361F">
    <w:pPr>
      <w:pStyle w:val="Voettekst"/>
      <w:rPr>
        <w:rFonts w:asciiTheme="minorHAnsi" w:hAnsiTheme="minorHAnsi" w:cstheme="minorHAnsi"/>
      </w:rPr>
    </w:pPr>
    <w:r w:rsidRPr="0047533A">
      <w:rPr>
        <w:rFonts w:asciiTheme="minorHAnsi" w:hAnsiTheme="minorHAnsi" w:cstheme="minorHAnsi"/>
      </w:rPr>
      <w:t>Versie 24-01-2020</w:t>
    </w:r>
  </w:p>
  <w:p w14:paraId="3D7BA7CC" w14:textId="77777777" w:rsidR="00C02F50" w:rsidRPr="008F361F" w:rsidRDefault="00C02F50" w:rsidP="008F361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D1F1E" w14:textId="77777777" w:rsidR="00033A29" w:rsidRPr="00C200B0" w:rsidRDefault="002261FE" w:rsidP="00033A29">
    <w:pPr>
      <w:rPr>
        <w:lang w:val="en-GB"/>
      </w:rPr>
    </w:pPr>
    <w:r>
      <w:rPr>
        <w:noProof/>
        <w:lang w:val="nl-NL"/>
      </w:rPr>
      <w:drawing>
        <wp:anchor distT="0" distB="0" distL="114300" distR="114300" simplePos="0" relativeHeight="251660800" behindDoc="1" locked="0" layoutInCell="1" allowOverlap="1" wp14:anchorId="426966FC" wp14:editId="60A0B846">
          <wp:simplePos x="0" y="0"/>
          <wp:positionH relativeFrom="column">
            <wp:posOffset>3646805</wp:posOffset>
          </wp:positionH>
          <wp:positionV relativeFrom="paragraph">
            <wp:posOffset>-74295</wp:posOffset>
          </wp:positionV>
          <wp:extent cx="1158875" cy="680720"/>
          <wp:effectExtent l="0" t="0" r="3175" b="5080"/>
          <wp:wrapNone/>
          <wp:docPr id="3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A29" w:rsidRPr="008964ED">
      <w:rPr>
        <w:lang w:val="en-GB"/>
      </w:rPr>
      <w:t>Page</w:t>
    </w:r>
    <w:r w:rsidR="00033A29">
      <w:rPr>
        <w:lang w:val="en-GB"/>
      </w:rPr>
      <w:t>:</w:t>
    </w:r>
    <w:r w:rsidR="00033A29">
      <w:rPr>
        <w:lang w:val="en-GB"/>
      </w:rPr>
      <w:tab/>
    </w:r>
    <w:r w:rsidR="00033A29" w:rsidRPr="008964ED">
      <w:rPr>
        <w:lang w:val="en-GB"/>
      </w:rPr>
      <w:fldChar w:fldCharType="begin"/>
    </w:r>
    <w:r w:rsidR="00033A29" w:rsidRPr="008964ED">
      <w:rPr>
        <w:lang w:val="en-GB"/>
      </w:rPr>
      <w:instrText xml:space="preserve"> PAGE </w:instrText>
    </w:r>
    <w:r w:rsidR="00033A29" w:rsidRPr="008964ED">
      <w:rPr>
        <w:lang w:val="en-GB"/>
      </w:rPr>
      <w:fldChar w:fldCharType="separate"/>
    </w:r>
    <w:r w:rsidR="006765EB">
      <w:rPr>
        <w:noProof/>
        <w:lang w:val="en-GB"/>
      </w:rPr>
      <w:t>1</w:t>
    </w:r>
    <w:r w:rsidR="00033A29" w:rsidRPr="008964ED">
      <w:rPr>
        <w:lang w:val="en-GB"/>
      </w:rPr>
      <w:fldChar w:fldCharType="end"/>
    </w:r>
    <w:r w:rsidR="00033A29" w:rsidRPr="008964ED">
      <w:rPr>
        <w:lang w:val="en-GB"/>
      </w:rPr>
      <w:t xml:space="preserve"> of </w:t>
    </w:r>
    <w:r w:rsidR="00033A29" w:rsidRPr="008964ED">
      <w:rPr>
        <w:lang w:val="en-GB"/>
      </w:rPr>
      <w:fldChar w:fldCharType="begin"/>
    </w:r>
    <w:r w:rsidR="00033A29" w:rsidRPr="008964ED">
      <w:rPr>
        <w:lang w:val="en-GB"/>
      </w:rPr>
      <w:instrText xml:space="preserve"> NUMPAGES </w:instrText>
    </w:r>
    <w:r w:rsidR="00033A29" w:rsidRPr="008964ED">
      <w:rPr>
        <w:lang w:val="en-GB"/>
      </w:rPr>
      <w:fldChar w:fldCharType="separate"/>
    </w:r>
    <w:r w:rsidR="006765EB">
      <w:rPr>
        <w:noProof/>
        <w:lang w:val="en-GB"/>
      </w:rPr>
      <w:t>1</w:t>
    </w:r>
    <w:r w:rsidR="00033A29" w:rsidRPr="008964ED">
      <w:rPr>
        <w:lang w:val="en-GB"/>
      </w:rPr>
      <w:fldChar w:fldCharType="end"/>
    </w:r>
  </w:p>
  <w:p w14:paraId="3BAF8629" w14:textId="169127F4" w:rsidR="00033A29" w:rsidRPr="00BD4A9B" w:rsidRDefault="00033A29" w:rsidP="00033A29">
    <w:pPr>
      <w:pStyle w:val="Koptekst"/>
      <w:tabs>
        <w:tab w:val="clear" w:pos="4536"/>
        <w:tab w:val="clear" w:pos="9072"/>
        <w:tab w:val="left" w:pos="510"/>
      </w:tabs>
      <w:rPr>
        <w:b/>
        <w:u w:val="single"/>
        <w:lang w:val="en-GB"/>
      </w:rPr>
    </w:pPr>
    <w:r w:rsidRPr="00997B89">
      <w:rPr>
        <w:b/>
        <w:lang w:val="en-GB"/>
      </w:rPr>
      <w:t>Date:</w:t>
    </w:r>
    <w:r w:rsidRPr="00997B89">
      <w:rPr>
        <w:b/>
        <w:lang w:val="en-GB"/>
      </w:rPr>
      <w:tab/>
    </w:r>
    <w:r w:rsidRPr="00997B89">
      <w:rPr>
        <w:b/>
        <w:lang w:val="en-GB"/>
      </w:rPr>
      <w:fldChar w:fldCharType="begin"/>
    </w:r>
    <w:r w:rsidRPr="00997B89">
      <w:rPr>
        <w:b/>
        <w:lang w:val="en-GB"/>
      </w:rPr>
      <w:instrText xml:space="preserve"> DATE \@ "d MMMM yyyy" </w:instrText>
    </w:r>
    <w:r w:rsidRPr="00997B89">
      <w:rPr>
        <w:b/>
        <w:lang w:val="en-GB"/>
      </w:rPr>
      <w:fldChar w:fldCharType="separate"/>
    </w:r>
    <w:r w:rsidR="00372B04">
      <w:rPr>
        <w:b/>
        <w:noProof/>
        <w:lang w:val="en-GB"/>
      </w:rPr>
      <w:t>13 May 2025</w:t>
    </w:r>
    <w:r w:rsidRPr="00997B89">
      <w:rPr>
        <w:b/>
        <w:lang w:val="en-GB"/>
      </w:rPr>
      <w:fldChar w:fldCharType="end"/>
    </w:r>
  </w:p>
  <w:p w14:paraId="57BA9894" w14:textId="77777777" w:rsidR="00033A29" w:rsidRPr="00C200B0" w:rsidRDefault="00033A29" w:rsidP="00033A29">
    <w:pPr>
      <w:pStyle w:val="Koptekst"/>
      <w:tabs>
        <w:tab w:val="clear" w:pos="4536"/>
        <w:tab w:val="clear" w:pos="9072"/>
      </w:tabs>
      <w:rPr>
        <w:u w:val="single"/>
        <w:lang w:val="en-GB"/>
      </w:rPr>
    </w:pPr>
  </w:p>
  <w:p w14:paraId="2C7C3CC2" w14:textId="77777777" w:rsidR="00033A29" w:rsidRPr="00C200B0" w:rsidRDefault="00033A29" w:rsidP="00033A29">
    <w:pPr>
      <w:pStyle w:val="Koptekst"/>
      <w:tabs>
        <w:tab w:val="clear" w:pos="4536"/>
        <w:tab w:val="clear" w:pos="9072"/>
      </w:tabs>
      <w:rPr>
        <w:u w:val="single"/>
        <w:lang w:val="en-GB"/>
      </w:rPr>
    </w:pPr>
    <w:r w:rsidRPr="00C200B0">
      <w:rPr>
        <w:u w:val="single"/>
        <w:lang w:val="en-GB"/>
      </w:rPr>
      <w:t xml:space="preserve">Valid only if provided with </w:t>
    </w:r>
    <w:r w:rsidR="00186256">
      <w:rPr>
        <w:u w:val="single"/>
        <w:lang w:val="en-GB"/>
      </w:rPr>
      <w:t>COKZ</w:t>
    </w:r>
    <w:r w:rsidRPr="00C200B0">
      <w:rPr>
        <w:u w:val="single"/>
        <w:lang w:val="en-GB"/>
      </w:rPr>
      <w:t>-stamp</w:t>
    </w:r>
  </w:p>
  <w:p w14:paraId="3533B3E5" w14:textId="77777777" w:rsidR="00033A29" w:rsidRPr="00BD4A9B" w:rsidRDefault="00033A29" w:rsidP="00884123">
    <w:pPr>
      <w:pStyle w:val="Voettekst"/>
      <w:tabs>
        <w:tab w:val="clear" w:pos="4536"/>
        <w:tab w:val="clear" w:pos="9072"/>
        <w:tab w:val="left" w:pos="5670"/>
      </w:tabs>
    </w:pPr>
    <w:r w:rsidRPr="00884123">
      <w:rPr>
        <w:i/>
        <w:lang w:val="en-GB"/>
      </w:rPr>
      <w:t>Textual alterations render this certificate invalid</w:t>
    </w:r>
    <w:r w:rsidR="00884123" w:rsidRPr="00884123">
      <w:rPr>
        <w:i/>
        <w:lang w:val="en-GB"/>
      </w:rPr>
      <w:tab/>
    </w:r>
    <w:proofErr w:type="spellStart"/>
    <w:r w:rsidR="00884123">
      <w:rPr>
        <w:lang w:val="en-GB"/>
      </w:rPr>
      <w:t>mr</w:t>
    </w:r>
    <w:proofErr w:type="spellEnd"/>
    <w:r w:rsidR="00884123">
      <w:rPr>
        <w:lang w:val="en-GB"/>
      </w:rPr>
      <w:t>.</w:t>
    </w:r>
    <w:r>
      <w:rPr>
        <w:lang w:val="en-GB"/>
      </w:rPr>
      <w:t xml:space="preserve"> </w:t>
    </w:r>
    <w:r w:rsidR="00884123" w:rsidRPr="00BD4A9B">
      <w:t>J.J.M.</w:t>
    </w:r>
    <w:r w:rsidRPr="00BD4A9B">
      <w:t xml:space="preserve"> </w:t>
    </w:r>
    <w:r w:rsidR="00884123" w:rsidRPr="00BD4A9B">
      <w:t>van der Sijs</w:t>
    </w:r>
  </w:p>
  <w:p w14:paraId="1B8934BB" w14:textId="77777777" w:rsidR="00033A29" w:rsidRPr="00C02F50" w:rsidRDefault="00033A29" w:rsidP="00884123">
    <w:pPr>
      <w:pStyle w:val="Voettekst"/>
      <w:tabs>
        <w:tab w:val="clear" w:pos="4536"/>
        <w:tab w:val="clear" w:pos="9072"/>
        <w:tab w:val="left" w:pos="5670"/>
      </w:tabs>
      <w:rPr>
        <w:lang w:val="en-GB"/>
      </w:rPr>
    </w:pPr>
    <w:r w:rsidRPr="00BD4A9B">
      <w:tab/>
    </w:r>
    <w:r>
      <w:rPr>
        <w:lang w:val="en-GB"/>
      </w:rPr>
      <w:t xml:space="preserve">Manager </w:t>
    </w:r>
    <w:proofErr w:type="spellStart"/>
    <w:r w:rsidR="00884123">
      <w:rPr>
        <w:lang w:val="en-GB"/>
      </w:rPr>
      <w:t>Exportcertificaten</w:t>
    </w:r>
    <w:proofErr w:type="spellEnd"/>
    <w:r w:rsidR="00D958C0">
      <w:rPr>
        <w:lang w:val="en-GB"/>
      </w:rPr>
      <w:t xml:space="preserve"> </w:t>
    </w:r>
    <w:r w:rsidR="00D958C0">
      <w:rPr>
        <w:lang w:val="en-GB"/>
      </w:rPr>
      <w:tab/>
    </w:r>
  </w:p>
  <w:p w14:paraId="79B8A9EB" w14:textId="77777777" w:rsidR="00C02F50" w:rsidRPr="000F6B68" w:rsidRDefault="00C02F50" w:rsidP="00C02F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51692" w14:textId="77777777" w:rsidR="0047048E" w:rsidRDefault="0047048E">
      <w:r>
        <w:separator/>
      </w:r>
    </w:p>
  </w:footnote>
  <w:footnote w:type="continuationSeparator" w:id="0">
    <w:p w14:paraId="47469964" w14:textId="77777777" w:rsidR="0047048E" w:rsidRDefault="0047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FC0C" w14:textId="71A3A86B" w:rsidR="0038017C" w:rsidRPr="003E66C0" w:rsidRDefault="0038017C" w:rsidP="0038017C">
    <w:pPr>
      <w:rPr>
        <w:szCs w:val="24"/>
      </w:rPr>
    </w:pPr>
  </w:p>
  <w:p w14:paraId="39423D70" w14:textId="357996D7" w:rsidR="0038017C" w:rsidRPr="004756C1" w:rsidRDefault="008C407A" w:rsidP="008C407A">
    <w:pPr>
      <w:tabs>
        <w:tab w:val="left" w:pos="1200"/>
        <w:tab w:val="left" w:pos="7088"/>
      </w:tabs>
      <w:rPr>
        <w:rFonts w:ascii="Verdana" w:hAnsi="Verdana"/>
        <w:szCs w:val="24"/>
        <w:lang w:val="en-GB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5D1F15E" wp14:editId="435367D9">
          <wp:simplePos x="0" y="0"/>
          <wp:positionH relativeFrom="column">
            <wp:posOffset>2628542</wp:posOffset>
          </wp:positionH>
          <wp:positionV relativeFrom="paragraph">
            <wp:posOffset>7344</wp:posOffset>
          </wp:positionV>
          <wp:extent cx="842838" cy="1101230"/>
          <wp:effectExtent l="0" t="0" r="0" b="381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464" cy="110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17C" w:rsidRPr="003E66C0">
      <w:rPr>
        <w:bCs/>
        <w:szCs w:val="24"/>
      </w:rPr>
      <w:tab/>
    </w:r>
    <w:r>
      <w:rPr>
        <w:bCs/>
        <w:szCs w:val="24"/>
      </w:rPr>
      <w:tab/>
    </w:r>
  </w:p>
  <w:p w14:paraId="135A9AA8" w14:textId="5653B89B" w:rsidR="008F361F" w:rsidRPr="00893C5E" w:rsidRDefault="008F361F" w:rsidP="008F361F">
    <w:pPr>
      <w:pStyle w:val="Koptekst"/>
      <w:tabs>
        <w:tab w:val="clear" w:pos="4536"/>
      </w:tabs>
      <w:rPr>
        <w:rFonts w:ascii="Calibri" w:hAnsi="Calibri" w:cs="Calibri"/>
      </w:rPr>
    </w:pPr>
    <w:r w:rsidRPr="00893C5E">
      <w:rPr>
        <w:rFonts w:ascii="Calibri" w:hAnsi="Calibri" w:cs="Calibri"/>
        <w:b/>
      </w:rPr>
      <w:t>Aanvraagformulier</w:t>
    </w:r>
    <w:r w:rsidRPr="00893C5E">
      <w:rPr>
        <w:rFonts w:ascii="Calibri" w:hAnsi="Calibri" w:cs="Calibri"/>
      </w:rPr>
      <w:tab/>
      <w:t xml:space="preserve">Controle Orgaan </w:t>
    </w:r>
    <w:proofErr w:type="spellStart"/>
    <w:r w:rsidRPr="00893C5E">
      <w:rPr>
        <w:rFonts w:ascii="Calibri" w:hAnsi="Calibri" w:cs="Calibri"/>
      </w:rPr>
      <w:t>Kwaliteits</w:t>
    </w:r>
    <w:proofErr w:type="spellEnd"/>
    <w:r w:rsidRPr="00893C5E">
      <w:rPr>
        <w:rFonts w:ascii="Calibri" w:hAnsi="Calibri" w:cs="Calibri"/>
      </w:rPr>
      <w:t xml:space="preserve"> Zaken</w:t>
    </w:r>
  </w:p>
  <w:p w14:paraId="15EBE65E" w14:textId="77777777" w:rsidR="008F361F" w:rsidRPr="00893C5E" w:rsidRDefault="008F361F" w:rsidP="008F361F">
    <w:pPr>
      <w:pStyle w:val="Koptekst"/>
      <w:rPr>
        <w:rFonts w:ascii="Calibri" w:hAnsi="Calibri" w:cs="Calibri"/>
      </w:rPr>
    </w:pPr>
    <w:r w:rsidRPr="00893C5E">
      <w:rPr>
        <w:rFonts w:ascii="Calibri" w:hAnsi="Calibri" w:cs="Calibri"/>
        <w:b/>
      </w:rPr>
      <w:t>Voorcertificaat</w:t>
    </w:r>
    <w:r w:rsidRPr="00893C5E">
      <w:rPr>
        <w:rFonts w:ascii="Calibri" w:hAnsi="Calibri" w:cs="Calibri"/>
      </w:rPr>
      <w:tab/>
    </w:r>
    <w:r w:rsidRPr="00893C5E">
      <w:rPr>
        <w:rFonts w:ascii="Calibri" w:hAnsi="Calibri" w:cs="Calibri"/>
      </w:rPr>
      <w:tab/>
      <w:t>Postbus 250</w:t>
    </w:r>
  </w:p>
  <w:p w14:paraId="15F154A1" w14:textId="77777777" w:rsidR="008F361F" w:rsidRPr="00893C5E" w:rsidRDefault="008F361F" w:rsidP="008F361F">
    <w:pPr>
      <w:pStyle w:val="Koptekst"/>
      <w:rPr>
        <w:rFonts w:ascii="Calibri" w:hAnsi="Calibri" w:cs="Calibri"/>
      </w:rPr>
    </w:pPr>
    <w:r w:rsidRPr="00893C5E">
      <w:rPr>
        <w:rFonts w:ascii="Calibri" w:hAnsi="Calibri" w:cs="Calibri"/>
        <w:b/>
      </w:rPr>
      <w:t xml:space="preserve">Eieren / </w:t>
    </w:r>
    <w:proofErr w:type="spellStart"/>
    <w:r w:rsidRPr="00893C5E">
      <w:rPr>
        <w:rFonts w:ascii="Calibri" w:hAnsi="Calibri" w:cs="Calibri"/>
        <w:b/>
      </w:rPr>
      <w:t>Eiproducten</w:t>
    </w:r>
    <w:proofErr w:type="spellEnd"/>
    <w:r w:rsidRPr="00893C5E">
      <w:rPr>
        <w:rFonts w:ascii="Calibri" w:hAnsi="Calibri" w:cs="Calibri"/>
      </w:rPr>
      <w:tab/>
    </w:r>
    <w:r w:rsidRPr="00893C5E">
      <w:rPr>
        <w:rFonts w:ascii="Calibri" w:hAnsi="Calibri" w:cs="Calibri"/>
      </w:rPr>
      <w:tab/>
      <w:t>3830 AG Leusden</w:t>
    </w:r>
  </w:p>
  <w:p w14:paraId="66486BF8" w14:textId="77777777" w:rsidR="008F361F" w:rsidRPr="00893C5E" w:rsidRDefault="008F361F" w:rsidP="008F361F">
    <w:pPr>
      <w:pStyle w:val="Koptekst"/>
      <w:rPr>
        <w:rFonts w:ascii="Calibri" w:hAnsi="Calibri" w:cs="Calibri"/>
      </w:rPr>
    </w:pPr>
    <w:r w:rsidRPr="00893C5E">
      <w:rPr>
        <w:rFonts w:ascii="Calibri" w:hAnsi="Calibri" w:cs="Calibri"/>
      </w:rPr>
      <w:tab/>
    </w:r>
    <w:r w:rsidRPr="00893C5E">
      <w:rPr>
        <w:rFonts w:ascii="Calibri" w:hAnsi="Calibri" w:cs="Calibri"/>
      </w:rPr>
      <w:tab/>
      <w:t xml:space="preserve">E-mail: </w:t>
    </w:r>
    <w:hyperlink r:id="rId2" w:history="1">
      <w:r w:rsidRPr="00893C5E">
        <w:rPr>
          <w:rStyle w:val="Hyperlink"/>
          <w:rFonts w:ascii="Calibri" w:hAnsi="Calibri" w:cs="Calibri"/>
        </w:rPr>
        <w:t>eicertificaten@cokz.nl</w:t>
      </w:r>
    </w:hyperlink>
  </w:p>
  <w:p w14:paraId="3D3BCCE0" w14:textId="77777777" w:rsidR="0038017C" w:rsidRPr="008F361F" w:rsidRDefault="0038017C" w:rsidP="0038017C">
    <w:pPr>
      <w:pStyle w:val="Koptekst"/>
      <w:rPr>
        <w:sz w:val="24"/>
        <w:szCs w:val="24"/>
      </w:rPr>
    </w:pPr>
  </w:p>
  <w:p w14:paraId="3A2F8963" w14:textId="77777777" w:rsidR="0038017C" w:rsidRPr="008F361F" w:rsidRDefault="0038017C" w:rsidP="0038017C">
    <w:pPr>
      <w:pStyle w:val="Koptekst"/>
      <w:tabs>
        <w:tab w:val="clear" w:pos="4536"/>
        <w:tab w:val="clear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51CC" w14:textId="77777777" w:rsidR="00C02F50" w:rsidRPr="003E66C0" w:rsidRDefault="002261FE" w:rsidP="003E66C0">
    <w:pPr>
      <w:rPr>
        <w:szCs w:val="24"/>
      </w:rPr>
    </w:pPr>
    <w:r>
      <w:rPr>
        <w:noProof/>
        <w:szCs w:val="24"/>
        <w:lang w:val="nl-NL"/>
      </w:rPr>
      <w:drawing>
        <wp:anchor distT="0" distB="0" distL="114300" distR="114300" simplePos="0" relativeHeight="251655680" behindDoc="1" locked="0" layoutInCell="1" allowOverlap="1" wp14:anchorId="1D6E9944" wp14:editId="36FA7BBA">
          <wp:simplePos x="0" y="0"/>
          <wp:positionH relativeFrom="column">
            <wp:posOffset>-15240</wp:posOffset>
          </wp:positionH>
          <wp:positionV relativeFrom="page">
            <wp:posOffset>231140</wp:posOffset>
          </wp:positionV>
          <wp:extent cx="1800225" cy="800100"/>
          <wp:effectExtent l="0" t="0" r="9525" b="0"/>
          <wp:wrapTight wrapText="bothSides">
            <wp:wrapPolygon edited="0">
              <wp:start x="0" y="0"/>
              <wp:lineTo x="0" y="21086"/>
              <wp:lineTo x="21486" y="21086"/>
              <wp:lineTo x="21486" y="0"/>
              <wp:lineTo x="0" y="0"/>
            </wp:wrapPolygon>
          </wp:wrapTight>
          <wp:docPr id="37" name="Afbeelding 37" descr="logo_nc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nc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18AD57" w14:textId="77777777" w:rsidR="003E66C0" w:rsidRPr="003E66C0" w:rsidRDefault="003E66C0" w:rsidP="0038017C">
    <w:pPr>
      <w:tabs>
        <w:tab w:val="left" w:pos="7088"/>
      </w:tabs>
      <w:rPr>
        <w:szCs w:val="24"/>
      </w:rPr>
    </w:pPr>
    <w:r w:rsidRPr="003E66C0">
      <w:rPr>
        <w:bCs/>
        <w:szCs w:val="24"/>
      </w:rPr>
      <w:tab/>
    </w:r>
    <w:r w:rsidRPr="003E66C0">
      <w:rPr>
        <w:szCs w:val="24"/>
      </w:rPr>
      <w:t xml:space="preserve">Number: </w:t>
    </w:r>
    <w:proofErr w:type="spellStart"/>
    <w:r w:rsidR="00B06A28">
      <w:rPr>
        <w:szCs w:val="24"/>
      </w:rPr>
      <w:t>uit</w:t>
    </w:r>
    <w:proofErr w:type="spellEnd"/>
    <w:r w:rsidR="00B06A28">
      <w:rPr>
        <w:szCs w:val="24"/>
      </w:rPr>
      <w:t xml:space="preserve"> CAS</w:t>
    </w:r>
  </w:p>
  <w:p w14:paraId="69BEBF37" w14:textId="77777777" w:rsidR="00EB6B65" w:rsidRPr="00BD4A9B" w:rsidRDefault="00EB6B65">
    <w:pPr>
      <w:pStyle w:val="Koptekst"/>
      <w:rPr>
        <w:sz w:val="24"/>
        <w:szCs w:val="24"/>
        <w:lang w:val="en-GB"/>
      </w:rPr>
    </w:pPr>
  </w:p>
  <w:p w14:paraId="55BA8E4D" w14:textId="77777777" w:rsidR="00EB6B65" w:rsidRPr="00BD4A9B" w:rsidRDefault="00EB6B65">
    <w:pPr>
      <w:pStyle w:val="Koptekst"/>
      <w:tabs>
        <w:tab w:val="clear" w:pos="4536"/>
        <w:tab w:val="clear" w:pos="9072"/>
      </w:tabs>
      <w:rPr>
        <w:sz w:val="24"/>
        <w:szCs w:val="24"/>
        <w:lang w:val="en-GB"/>
      </w:rPr>
    </w:pPr>
  </w:p>
  <w:p w14:paraId="70F1FA55" w14:textId="77777777" w:rsidR="003E66C0" w:rsidRDefault="003E66C0" w:rsidP="003E66C0">
    <w:pPr>
      <w:pStyle w:val="Koptekst"/>
      <w:tabs>
        <w:tab w:val="clear" w:pos="4536"/>
        <w:tab w:val="clear" w:pos="9072"/>
      </w:tabs>
      <w:rPr>
        <w:sz w:val="24"/>
        <w:szCs w:val="24"/>
        <w:lang w:val="en-GB"/>
      </w:rPr>
    </w:pPr>
  </w:p>
  <w:p w14:paraId="0E1D9155" w14:textId="77777777" w:rsidR="003E66C0" w:rsidRPr="00C200B0" w:rsidRDefault="003E66C0" w:rsidP="003E66C0">
    <w:pPr>
      <w:pStyle w:val="Koptekst"/>
      <w:tabs>
        <w:tab w:val="clear" w:pos="4536"/>
        <w:tab w:val="clear" w:pos="9072"/>
      </w:tabs>
      <w:rPr>
        <w:sz w:val="24"/>
        <w:szCs w:val="24"/>
        <w:lang w:val="en-GB"/>
      </w:rPr>
    </w:pPr>
    <w:r w:rsidRPr="00C200B0">
      <w:rPr>
        <w:sz w:val="24"/>
        <w:szCs w:val="24"/>
        <w:lang w:val="en-GB"/>
      </w:rPr>
      <w:t>Ne</w:t>
    </w:r>
    <w:r>
      <w:rPr>
        <w:sz w:val="24"/>
        <w:szCs w:val="24"/>
        <w:lang w:val="en-GB"/>
      </w:rPr>
      <w:t xml:space="preserve">therlands Controlling Authority </w:t>
    </w:r>
    <w:r w:rsidR="00B06A28">
      <w:rPr>
        <w:sz w:val="24"/>
        <w:szCs w:val="24"/>
        <w:lang w:val="en-GB"/>
      </w:rPr>
      <w:t xml:space="preserve">for Dairy and </w:t>
    </w:r>
    <w:r>
      <w:rPr>
        <w:sz w:val="24"/>
        <w:szCs w:val="24"/>
        <w:lang w:val="en-GB"/>
      </w:rPr>
      <w:t xml:space="preserve">Eggs in </w:t>
    </w:r>
    <w:proofErr w:type="spellStart"/>
    <w:r>
      <w:rPr>
        <w:sz w:val="24"/>
        <w:szCs w:val="24"/>
        <w:lang w:val="en-GB"/>
      </w:rPr>
      <w:t>Leusden</w:t>
    </w:r>
    <w:proofErr w:type="spellEnd"/>
    <w:r>
      <w:rPr>
        <w:sz w:val="24"/>
        <w:szCs w:val="24"/>
        <w:lang w:val="en-GB"/>
      </w:rPr>
      <w:t xml:space="preserve"> (</w:t>
    </w:r>
    <w:r w:rsidR="001F091A">
      <w:rPr>
        <w:sz w:val="24"/>
        <w:szCs w:val="24"/>
        <w:lang w:val="en-GB"/>
      </w:rPr>
      <w:t xml:space="preserve">Controle </w:t>
    </w:r>
    <w:proofErr w:type="spellStart"/>
    <w:r w:rsidR="001F091A">
      <w:rPr>
        <w:sz w:val="24"/>
        <w:szCs w:val="24"/>
        <w:lang w:val="en-GB"/>
      </w:rPr>
      <w:t>Orgaan</w:t>
    </w:r>
    <w:proofErr w:type="spellEnd"/>
    <w:r w:rsidR="001F091A">
      <w:rPr>
        <w:sz w:val="24"/>
        <w:szCs w:val="24"/>
        <w:lang w:val="en-GB"/>
      </w:rPr>
      <w:t xml:space="preserve"> </w:t>
    </w:r>
    <w:proofErr w:type="spellStart"/>
    <w:r w:rsidR="001F091A">
      <w:rPr>
        <w:sz w:val="24"/>
        <w:szCs w:val="24"/>
        <w:lang w:val="en-GB"/>
      </w:rPr>
      <w:t>Kwaliteitszaken</w:t>
    </w:r>
    <w:proofErr w:type="spellEnd"/>
    <w:r w:rsidR="00DD7449">
      <w:rPr>
        <w:sz w:val="24"/>
        <w:szCs w:val="24"/>
        <w:lang w:val="en-GB"/>
      </w:rPr>
      <w:t xml:space="preserve"> </w:t>
    </w:r>
    <w:proofErr w:type="spellStart"/>
    <w:r w:rsidR="00DD7449">
      <w:rPr>
        <w:color w:val="FF0000"/>
        <w:sz w:val="24"/>
        <w:szCs w:val="24"/>
        <w:lang w:val="en-GB"/>
      </w:rPr>
      <w:t>divisie</w:t>
    </w:r>
    <w:proofErr w:type="spellEnd"/>
    <w:r w:rsidR="00DD7449" w:rsidRPr="00DD7449">
      <w:rPr>
        <w:color w:val="FF0000"/>
        <w:sz w:val="24"/>
        <w:szCs w:val="24"/>
        <w:lang w:val="en-GB"/>
      </w:rPr>
      <w:t xml:space="preserve"> Ei</w:t>
    </w:r>
    <w:r w:rsidR="00DD7449">
      <w:rPr>
        <w:color w:val="FF0000"/>
        <w:sz w:val="24"/>
        <w:szCs w:val="24"/>
        <w:lang w:val="en-GB"/>
      </w:rPr>
      <w:t>??</w:t>
    </w:r>
    <w:r w:rsidRPr="00C200B0">
      <w:rPr>
        <w:sz w:val="24"/>
        <w:szCs w:val="24"/>
        <w:lang w:val="en-GB"/>
      </w:rPr>
      <w:t>), hereby declares that, according to the data at its disposal, following statements are approved:</w:t>
    </w:r>
  </w:p>
  <w:p w14:paraId="1F5D2680" w14:textId="77777777" w:rsidR="003E66C0" w:rsidRPr="00C200B0" w:rsidRDefault="003E66C0" w:rsidP="003E66C0">
    <w:pPr>
      <w:pStyle w:val="Koptekst"/>
      <w:tabs>
        <w:tab w:val="clear" w:pos="4536"/>
        <w:tab w:val="clear" w:pos="9072"/>
      </w:tabs>
      <w:rPr>
        <w:sz w:val="24"/>
        <w:szCs w:val="24"/>
        <w:lang w:val="en-GB"/>
      </w:rPr>
    </w:pPr>
  </w:p>
  <w:p w14:paraId="539AADF4" w14:textId="77777777" w:rsidR="003E66C0" w:rsidRPr="003E66C0" w:rsidRDefault="003E66C0" w:rsidP="003E66C0">
    <w:pPr>
      <w:pStyle w:val="Koptekst"/>
      <w:tabs>
        <w:tab w:val="clear" w:pos="4536"/>
        <w:tab w:val="clear" w:pos="9072"/>
      </w:tabs>
      <w:rPr>
        <w:sz w:val="24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51C0"/>
    <w:multiLevelType w:val="hybridMultilevel"/>
    <w:tmpl w:val="3D04398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7773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B1"/>
    <w:rsid w:val="00033A29"/>
    <w:rsid w:val="0008349D"/>
    <w:rsid w:val="00093A6E"/>
    <w:rsid w:val="000D4F38"/>
    <w:rsid w:val="00186256"/>
    <w:rsid w:val="001C7BA2"/>
    <w:rsid w:val="001F091A"/>
    <w:rsid w:val="002261FE"/>
    <w:rsid w:val="002A06B1"/>
    <w:rsid w:val="00372B04"/>
    <w:rsid w:val="0038017C"/>
    <w:rsid w:val="003E1DD2"/>
    <w:rsid w:val="003E66C0"/>
    <w:rsid w:val="0047048E"/>
    <w:rsid w:val="004756C1"/>
    <w:rsid w:val="004E2A39"/>
    <w:rsid w:val="004E6A84"/>
    <w:rsid w:val="004F4629"/>
    <w:rsid w:val="0051690A"/>
    <w:rsid w:val="006765EB"/>
    <w:rsid w:val="006F3E63"/>
    <w:rsid w:val="006F7A9D"/>
    <w:rsid w:val="00713973"/>
    <w:rsid w:val="00763EBB"/>
    <w:rsid w:val="00824CD1"/>
    <w:rsid w:val="0087449C"/>
    <w:rsid w:val="00884123"/>
    <w:rsid w:val="008934FC"/>
    <w:rsid w:val="008C1740"/>
    <w:rsid w:val="008C407A"/>
    <w:rsid w:val="008D4328"/>
    <w:rsid w:val="008F361F"/>
    <w:rsid w:val="008F7E89"/>
    <w:rsid w:val="00901929"/>
    <w:rsid w:val="0091364E"/>
    <w:rsid w:val="0099700A"/>
    <w:rsid w:val="00AF641C"/>
    <w:rsid w:val="00B03CC3"/>
    <w:rsid w:val="00B06A28"/>
    <w:rsid w:val="00B1140F"/>
    <w:rsid w:val="00B35006"/>
    <w:rsid w:val="00BD4A9B"/>
    <w:rsid w:val="00C02F50"/>
    <w:rsid w:val="00C37EAD"/>
    <w:rsid w:val="00CC559C"/>
    <w:rsid w:val="00D42BA2"/>
    <w:rsid w:val="00D93E85"/>
    <w:rsid w:val="00D958C0"/>
    <w:rsid w:val="00DD7449"/>
    <w:rsid w:val="00EB6B65"/>
    <w:rsid w:val="00EE242E"/>
    <w:rsid w:val="00EE76A3"/>
    <w:rsid w:val="00F20191"/>
    <w:rsid w:val="00F4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AF5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A06B1"/>
    <w:pPr>
      <w:widowControl w:val="0"/>
    </w:pPr>
    <w:rPr>
      <w:rFonts w:ascii="Letter Gothic" w:hAnsi="Letter Gothic"/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widowControl/>
      <w:tabs>
        <w:tab w:val="center" w:pos="4536"/>
        <w:tab w:val="right" w:pos="9072"/>
      </w:tabs>
    </w:pPr>
    <w:rPr>
      <w:rFonts w:ascii="Times New Roman" w:hAnsi="Times New Roman"/>
      <w:sz w:val="20"/>
      <w:lang w:val="nl-NL"/>
    </w:rPr>
  </w:style>
  <w:style w:type="paragraph" w:styleId="Voettekst">
    <w:name w:val="footer"/>
    <w:basedOn w:val="Standaard"/>
    <w:link w:val="VoettekstChar"/>
    <w:pPr>
      <w:widowControl/>
      <w:tabs>
        <w:tab w:val="center" w:pos="4536"/>
        <w:tab w:val="right" w:pos="9072"/>
      </w:tabs>
    </w:pPr>
    <w:rPr>
      <w:rFonts w:ascii="Times New Roman" w:hAnsi="Times New Roman"/>
      <w:sz w:val="20"/>
      <w:lang w:val="nl-NL"/>
    </w:r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Standaard"/>
    <w:pPr>
      <w:widowControl/>
    </w:pPr>
    <w:rPr>
      <w:rFonts w:ascii="Agrofont" w:hAnsi="Agrofont"/>
      <w:sz w:val="16"/>
      <w:szCs w:val="16"/>
      <w:lang w:val="en-GB"/>
    </w:rPr>
  </w:style>
  <w:style w:type="paragraph" w:customStyle="1" w:styleId="TekstfragmentNaam">
    <w:name w:val="TekstfragmentNaam"/>
    <w:basedOn w:val="Standaard"/>
    <w:pPr>
      <w:widowControl/>
    </w:pPr>
    <w:rPr>
      <w:rFonts w:ascii="Times New Roman" w:hAnsi="Times New Roman"/>
      <w:b/>
      <w:lang w:val="nl-NL"/>
    </w:rPr>
  </w:style>
  <w:style w:type="paragraph" w:styleId="Plattetekst">
    <w:name w:val="Body Text"/>
    <w:basedOn w:val="Standaard"/>
    <w:pPr>
      <w:widowControl/>
      <w:tabs>
        <w:tab w:val="left" w:pos="1701"/>
        <w:tab w:val="left" w:pos="3544"/>
        <w:tab w:val="left" w:pos="5387"/>
        <w:tab w:val="left" w:pos="7797"/>
      </w:tabs>
    </w:pPr>
    <w:rPr>
      <w:rFonts w:ascii="Times New Roman" w:hAnsi="Times New Roman" w:cs="Arial"/>
      <w:sz w:val="20"/>
      <w:szCs w:val="16"/>
      <w:lang w:val="fr-FR"/>
    </w:rPr>
  </w:style>
  <w:style w:type="paragraph" w:styleId="Ballontekst">
    <w:name w:val="Balloon Text"/>
    <w:basedOn w:val="Standaard"/>
    <w:link w:val="BallontekstChar"/>
    <w:rsid w:val="00AF641C"/>
    <w:pPr>
      <w:widowControl/>
    </w:pPr>
    <w:rPr>
      <w:rFonts w:ascii="Tahoma" w:hAnsi="Tahoma" w:cs="Tahoma"/>
      <w:sz w:val="16"/>
      <w:szCs w:val="16"/>
      <w:lang w:val="nl-NL"/>
    </w:rPr>
  </w:style>
  <w:style w:type="character" w:customStyle="1" w:styleId="BallontekstChar">
    <w:name w:val="Ballontekst Char"/>
    <w:link w:val="Ballontekst"/>
    <w:rsid w:val="00AF641C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rsid w:val="00033A29"/>
  </w:style>
  <w:style w:type="character" w:customStyle="1" w:styleId="VoettekstChar">
    <w:name w:val="Voettekst Char"/>
    <w:link w:val="Voettekst"/>
    <w:rsid w:val="00033A29"/>
  </w:style>
  <w:style w:type="character" w:styleId="Hyperlink">
    <w:name w:val="Hyperlink"/>
    <w:semiHidden/>
    <w:rsid w:val="008F361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icertificaten@cokz.n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2025-05-13T07:36:00Z</dcterms:created>
  <dcterms:modified xsi:type="dcterms:W3CDTF">2025-05-13T07:45:00Z</dcterms:modified>
</cp:coreProperties>
</file>